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364C" w:rsidRDefault="00494F70">
      <w:pPr>
        <w:jc w:val="center"/>
        <w:rPr>
          <w:b/>
          <w:bCs/>
          <w:sz w:val="28"/>
          <w:szCs w:val="36"/>
        </w:rPr>
      </w:pPr>
      <w:r>
        <w:rPr>
          <w:rFonts w:hint="eastAsia"/>
          <w:b/>
          <w:bCs/>
          <w:sz w:val="28"/>
          <w:szCs w:val="36"/>
        </w:rPr>
        <w:t>张家口金融控股集团有限公司</w:t>
      </w:r>
    </w:p>
    <w:p w:rsidR="0015364C" w:rsidRDefault="00494F70">
      <w:pPr>
        <w:jc w:val="center"/>
        <w:rPr>
          <w:b/>
          <w:bCs/>
          <w:sz w:val="28"/>
          <w:szCs w:val="36"/>
        </w:rPr>
      </w:pPr>
      <w:r>
        <w:rPr>
          <w:rFonts w:hint="eastAsia"/>
          <w:b/>
          <w:bCs/>
          <w:sz w:val="28"/>
          <w:szCs w:val="36"/>
        </w:rPr>
        <w:t>2023-2025</w:t>
      </w:r>
      <w:r>
        <w:rPr>
          <w:rFonts w:hint="eastAsia"/>
          <w:b/>
          <w:bCs/>
          <w:sz w:val="28"/>
          <w:szCs w:val="36"/>
        </w:rPr>
        <w:t>年度财务审计招标公告</w:t>
      </w:r>
    </w:p>
    <w:p w:rsidR="0015364C" w:rsidRDefault="00494F70">
      <w:pPr>
        <w:ind w:firstLineChars="200" w:firstLine="420"/>
        <w:rPr>
          <w:rFonts w:ascii="仿宋" w:eastAsia="仿宋" w:hAnsi="仿宋" w:cs="仿宋"/>
        </w:rPr>
      </w:pPr>
      <w:r>
        <w:rPr>
          <w:rFonts w:ascii="仿宋" w:eastAsia="仿宋" w:hAnsi="仿宋" w:cs="仿宋" w:hint="eastAsia"/>
        </w:rPr>
        <w:t>招标项目所在地区</w:t>
      </w:r>
      <w:r>
        <w:rPr>
          <w:rFonts w:ascii="仿宋" w:eastAsia="仿宋" w:hAnsi="仿宋" w:cs="仿宋" w:hint="eastAsia"/>
        </w:rPr>
        <w:t>:</w:t>
      </w:r>
      <w:r>
        <w:rPr>
          <w:rFonts w:ascii="仿宋" w:eastAsia="仿宋" w:hAnsi="仿宋" w:cs="仿宋" w:hint="eastAsia"/>
        </w:rPr>
        <w:t>北京市</w:t>
      </w:r>
    </w:p>
    <w:p w:rsidR="0015364C" w:rsidRDefault="00494F70">
      <w:pPr>
        <w:ind w:firstLineChars="200" w:firstLine="422"/>
        <w:rPr>
          <w:rFonts w:ascii="仿宋" w:eastAsia="仿宋" w:hAnsi="仿宋" w:cs="仿宋"/>
          <w:b/>
          <w:bCs/>
        </w:rPr>
      </w:pPr>
      <w:r>
        <w:rPr>
          <w:rFonts w:ascii="仿宋" w:eastAsia="仿宋" w:hAnsi="仿宋" w:cs="仿宋" w:hint="eastAsia"/>
          <w:b/>
          <w:bCs/>
        </w:rPr>
        <w:t>一、</w:t>
      </w:r>
      <w:r>
        <w:rPr>
          <w:rFonts w:ascii="仿宋" w:eastAsia="仿宋" w:hAnsi="仿宋" w:cs="仿宋" w:hint="eastAsia"/>
          <w:b/>
          <w:bCs/>
        </w:rPr>
        <w:t>招标条件</w:t>
      </w:r>
    </w:p>
    <w:p w:rsidR="0015364C" w:rsidRDefault="00494F70">
      <w:pPr>
        <w:ind w:firstLineChars="200" w:firstLine="420"/>
        <w:rPr>
          <w:rFonts w:ascii="仿宋" w:eastAsia="仿宋" w:hAnsi="仿宋" w:cs="仿宋"/>
        </w:rPr>
      </w:pPr>
      <w:r>
        <w:rPr>
          <w:rFonts w:ascii="仿宋" w:eastAsia="仿宋" w:hAnsi="仿宋" w:cs="仿宋" w:hint="eastAsia"/>
        </w:rPr>
        <w:t>本招标项目张家口金融控股集团有限公司</w:t>
      </w:r>
      <w:r>
        <w:rPr>
          <w:rFonts w:ascii="仿宋" w:eastAsia="仿宋" w:hAnsi="仿宋" w:cs="仿宋" w:hint="eastAsia"/>
        </w:rPr>
        <w:t>2023-2025</w:t>
      </w:r>
      <w:r>
        <w:rPr>
          <w:rFonts w:ascii="仿宋" w:eastAsia="仿宋" w:hAnsi="仿宋" w:cs="仿宋" w:hint="eastAsia"/>
        </w:rPr>
        <w:t>年度财务审计已由</w:t>
      </w:r>
      <w:r>
        <w:rPr>
          <w:rFonts w:ascii="仿宋" w:eastAsia="仿宋" w:hAnsi="仿宋" w:cs="仿宋" w:hint="eastAsia"/>
        </w:rPr>
        <w:t>集团公司</w:t>
      </w:r>
      <w:r>
        <w:rPr>
          <w:rFonts w:ascii="仿宋" w:eastAsia="仿宋" w:hAnsi="仿宋" w:cs="仿宋" w:hint="eastAsia"/>
        </w:rPr>
        <w:t>批准，项目资金来源为招标人自筹，招标人为张家口金融控股集团有限公司。本项目已具备招标条件，现进行公开招标。</w:t>
      </w:r>
    </w:p>
    <w:p w:rsidR="0015364C" w:rsidRDefault="00494F70">
      <w:pPr>
        <w:ind w:firstLineChars="200" w:firstLine="422"/>
        <w:rPr>
          <w:rFonts w:ascii="仿宋" w:eastAsia="仿宋" w:hAnsi="仿宋" w:cs="仿宋"/>
          <w:b/>
          <w:bCs/>
        </w:rPr>
      </w:pPr>
      <w:r>
        <w:rPr>
          <w:rFonts w:ascii="仿宋" w:eastAsia="仿宋" w:hAnsi="仿宋" w:cs="仿宋" w:hint="eastAsia"/>
          <w:b/>
          <w:bCs/>
        </w:rPr>
        <w:t>二、</w:t>
      </w:r>
      <w:r>
        <w:rPr>
          <w:rFonts w:ascii="仿宋" w:eastAsia="仿宋" w:hAnsi="仿宋" w:cs="仿宋" w:hint="eastAsia"/>
          <w:b/>
          <w:bCs/>
        </w:rPr>
        <w:t>项目概况和招标范围</w:t>
      </w:r>
    </w:p>
    <w:p w:rsidR="0015364C" w:rsidRDefault="00494F70">
      <w:pPr>
        <w:ind w:firstLineChars="200" w:firstLine="420"/>
        <w:rPr>
          <w:rFonts w:ascii="仿宋" w:eastAsia="仿宋" w:hAnsi="仿宋" w:cs="仿宋"/>
        </w:rPr>
      </w:pPr>
      <w:r>
        <w:rPr>
          <w:rFonts w:ascii="仿宋" w:eastAsia="仿宋" w:hAnsi="仿宋" w:cs="仿宋" w:hint="eastAsia"/>
        </w:rPr>
        <w:t>项目规模</w:t>
      </w:r>
      <w:r>
        <w:rPr>
          <w:rFonts w:ascii="仿宋" w:eastAsia="仿宋" w:hAnsi="仿宋" w:cs="仿宋" w:hint="eastAsia"/>
        </w:rPr>
        <w:t xml:space="preserve">: </w:t>
      </w:r>
      <w:r>
        <w:rPr>
          <w:rFonts w:ascii="仿宋" w:eastAsia="仿宋" w:hAnsi="仿宋" w:cs="仿宋" w:hint="eastAsia"/>
        </w:rPr>
        <w:t>张家口金融控股集团有限公司及集团内子公司</w:t>
      </w:r>
      <w:r>
        <w:rPr>
          <w:rFonts w:ascii="仿宋" w:eastAsia="仿宋" w:hAnsi="仿宋" w:cs="仿宋" w:hint="eastAsia"/>
        </w:rPr>
        <w:t>2023-2025</w:t>
      </w:r>
      <w:r>
        <w:rPr>
          <w:rFonts w:ascii="仿宋" w:eastAsia="仿宋" w:hAnsi="仿宋" w:cs="仿宋" w:hint="eastAsia"/>
        </w:rPr>
        <w:t>年度财务审计。</w:t>
      </w:r>
    </w:p>
    <w:p w:rsidR="0015364C" w:rsidRDefault="00494F70">
      <w:pPr>
        <w:ind w:firstLineChars="200" w:firstLine="420"/>
        <w:rPr>
          <w:rFonts w:ascii="仿宋" w:eastAsia="仿宋" w:hAnsi="仿宋" w:cs="仿宋"/>
        </w:rPr>
      </w:pPr>
      <w:r>
        <w:rPr>
          <w:rFonts w:ascii="仿宋" w:eastAsia="仿宋" w:hAnsi="仿宋" w:cs="仿宋" w:hint="eastAsia"/>
        </w:rPr>
        <w:t>招标内容与范围</w:t>
      </w:r>
      <w:r>
        <w:rPr>
          <w:rFonts w:ascii="仿宋" w:eastAsia="仿宋" w:hAnsi="仿宋" w:cs="仿宋" w:hint="eastAsia"/>
        </w:rPr>
        <w:t xml:space="preserve">: </w:t>
      </w:r>
      <w:r>
        <w:rPr>
          <w:rFonts w:ascii="仿宋" w:eastAsia="仿宋" w:hAnsi="仿宋" w:cs="仿宋" w:hint="eastAsia"/>
        </w:rPr>
        <w:t>本招标项目划分为标段</w:t>
      </w:r>
      <w:r>
        <w:rPr>
          <w:rFonts w:ascii="仿宋" w:eastAsia="仿宋" w:hAnsi="仿宋" w:cs="仿宋" w:hint="eastAsia"/>
        </w:rPr>
        <w:t xml:space="preserve">1 </w:t>
      </w:r>
      <w:proofErr w:type="gramStart"/>
      <w:r>
        <w:rPr>
          <w:rFonts w:ascii="仿宋" w:eastAsia="仿宋" w:hAnsi="仿宋" w:cs="仿宋" w:hint="eastAsia"/>
        </w:rPr>
        <w:t>个</w:t>
      </w:r>
      <w:proofErr w:type="gramEnd"/>
      <w:r>
        <w:rPr>
          <w:rFonts w:ascii="仿宋" w:eastAsia="仿宋" w:hAnsi="仿宋" w:cs="仿宋" w:hint="eastAsia"/>
        </w:rPr>
        <w:t>标段，本次招标为其中的</w:t>
      </w:r>
      <w:r>
        <w:rPr>
          <w:rFonts w:ascii="仿宋" w:eastAsia="仿宋" w:hAnsi="仿宋" w:cs="仿宋" w:hint="eastAsia"/>
        </w:rPr>
        <w:t xml:space="preserve">001 </w:t>
      </w:r>
      <w:r>
        <w:rPr>
          <w:rFonts w:ascii="仿宋" w:eastAsia="仿宋" w:hAnsi="仿宋" w:cs="仿宋" w:hint="eastAsia"/>
        </w:rPr>
        <w:t>张家口金融控股集团有限公司</w:t>
      </w:r>
      <w:r>
        <w:rPr>
          <w:rFonts w:ascii="仿宋" w:eastAsia="仿宋" w:hAnsi="仿宋" w:cs="仿宋" w:hint="eastAsia"/>
        </w:rPr>
        <w:t>2023-2025</w:t>
      </w:r>
      <w:r>
        <w:rPr>
          <w:rFonts w:ascii="仿宋" w:eastAsia="仿宋" w:hAnsi="仿宋" w:cs="仿宋" w:hint="eastAsia"/>
        </w:rPr>
        <w:t>年度财务审计</w:t>
      </w:r>
    </w:p>
    <w:p w:rsidR="0015364C" w:rsidRDefault="00494F70">
      <w:pPr>
        <w:ind w:firstLineChars="200" w:firstLine="422"/>
        <w:rPr>
          <w:rFonts w:ascii="仿宋" w:eastAsia="仿宋" w:hAnsi="仿宋" w:cs="仿宋"/>
          <w:b/>
          <w:bCs/>
        </w:rPr>
      </w:pPr>
      <w:r>
        <w:rPr>
          <w:rFonts w:ascii="仿宋" w:eastAsia="仿宋" w:hAnsi="仿宋" w:cs="仿宋" w:hint="eastAsia"/>
          <w:b/>
          <w:bCs/>
        </w:rPr>
        <w:t>三、</w:t>
      </w:r>
      <w:r>
        <w:rPr>
          <w:rFonts w:ascii="仿宋" w:eastAsia="仿宋" w:hAnsi="仿宋" w:cs="仿宋" w:hint="eastAsia"/>
          <w:b/>
          <w:bCs/>
        </w:rPr>
        <w:t>投标人资格要求</w:t>
      </w:r>
    </w:p>
    <w:p w:rsidR="0015364C" w:rsidRDefault="00494F70">
      <w:pPr>
        <w:ind w:firstLineChars="200" w:firstLine="420"/>
        <w:rPr>
          <w:rFonts w:ascii="仿宋" w:eastAsia="仿宋" w:hAnsi="仿宋" w:cs="仿宋"/>
        </w:rPr>
      </w:pPr>
      <w:r>
        <w:rPr>
          <w:rFonts w:ascii="仿宋" w:eastAsia="仿宋" w:hAnsi="仿宋" w:cs="仿宋" w:hint="eastAsia"/>
        </w:rPr>
        <w:t>1.</w:t>
      </w:r>
      <w:r>
        <w:rPr>
          <w:rFonts w:ascii="仿宋" w:eastAsia="仿宋" w:hAnsi="仿宋" w:cs="仿宋" w:hint="eastAsia"/>
        </w:rPr>
        <w:t>投标人应是按照招标公告要求获取招标文件的单位。</w:t>
      </w:r>
    </w:p>
    <w:p w:rsidR="0015364C" w:rsidRDefault="00494F70">
      <w:pPr>
        <w:ind w:firstLineChars="200" w:firstLine="420"/>
        <w:rPr>
          <w:rFonts w:ascii="仿宋" w:eastAsia="仿宋" w:hAnsi="仿宋" w:cs="仿宋"/>
        </w:rPr>
      </w:pPr>
      <w:r>
        <w:rPr>
          <w:rFonts w:ascii="仿宋" w:eastAsia="仿宋" w:hAnsi="仿宋" w:cs="仿宋" w:hint="eastAsia"/>
        </w:rPr>
        <w:t>2.</w:t>
      </w:r>
      <w:r>
        <w:rPr>
          <w:rFonts w:ascii="仿宋" w:eastAsia="仿宋" w:hAnsi="仿宋" w:cs="仿宋" w:hint="eastAsia"/>
        </w:rPr>
        <w:t>投标人须为在中华人民共和国境内注册的企业，具有独立承担民事责任的能力。</w:t>
      </w:r>
    </w:p>
    <w:p w:rsidR="0015364C" w:rsidRDefault="00494F70">
      <w:pPr>
        <w:ind w:firstLineChars="200" w:firstLine="420"/>
        <w:rPr>
          <w:rFonts w:ascii="仿宋" w:eastAsia="仿宋" w:hAnsi="仿宋" w:cs="仿宋"/>
        </w:rPr>
      </w:pPr>
      <w:r>
        <w:rPr>
          <w:rFonts w:ascii="仿宋" w:eastAsia="仿宋" w:hAnsi="仿宋" w:cs="仿宋" w:hint="eastAsia"/>
        </w:rPr>
        <w:t>3.</w:t>
      </w:r>
      <w:r>
        <w:rPr>
          <w:rFonts w:ascii="仿宋" w:eastAsia="仿宋" w:hAnsi="仿宋" w:cs="仿宋" w:hint="eastAsia"/>
        </w:rPr>
        <w:t>资质要求</w:t>
      </w:r>
      <w:r>
        <w:rPr>
          <w:rFonts w:ascii="仿宋" w:eastAsia="仿宋" w:hAnsi="仿宋" w:cs="仿宋" w:hint="eastAsia"/>
        </w:rPr>
        <w:t xml:space="preserve">: </w:t>
      </w:r>
      <w:r>
        <w:rPr>
          <w:rFonts w:ascii="仿宋" w:eastAsia="仿宋" w:hAnsi="仿宋" w:cs="仿宋" w:hint="eastAsia"/>
        </w:rPr>
        <w:t>投标人需具有有效的会计师事务所执业证书。</w:t>
      </w:r>
      <w:r>
        <w:rPr>
          <w:rFonts w:ascii="仿宋" w:eastAsia="仿宋" w:hAnsi="仿宋" w:cs="仿宋" w:hint="eastAsia"/>
        </w:rPr>
        <w:t>4.</w:t>
      </w:r>
      <w:r>
        <w:rPr>
          <w:rFonts w:ascii="仿宋" w:eastAsia="仿宋" w:hAnsi="仿宋" w:cs="仿宋" w:hint="eastAsia"/>
        </w:rPr>
        <w:t>财务要求</w:t>
      </w:r>
      <w:r>
        <w:rPr>
          <w:rFonts w:ascii="仿宋" w:eastAsia="仿宋" w:hAnsi="仿宋" w:cs="仿宋" w:hint="eastAsia"/>
        </w:rPr>
        <w:t>:</w:t>
      </w:r>
      <w:r>
        <w:rPr>
          <w:rFonts w:ascii="仿宋" w:eastAsia="仿宋" w:hAnsi="仿宋" w:cs="仿宋" w:hint="eastAsia"/>
        </w:rPr>
        <w:t>投标人提供会计师事务所出具的</w:t>
      </w:r>
      <w:r>
        <w:rPr>
          <w:rFonts w:ascii="仿宋" w:eastAsia="仿宋" w:hAnsi="仿宋" w:cs="仿宋" w:hint="eastAsia"/>
        </w:rPr>
        <w:t>2022</w:t>
      </w:r>
      <w:r>
        <w:rPr>
          <w:rFonts w:ascii="仿宋" w:eastAsia="仿宋" w:hAnsi="仿宋" w:cs="仿宋" w:hint="eastAsia"/>
        </w:rPr>
        <w:t>年度财务审计报告或银行出具的说明投标人商业信誉或结算情况等事项的资信证明文件。</w:t>
      </w:r>
      <w:r>
        <w:rPr>
          <w:rFonts w:ascii="仿宋" w:eastAsia="仿宋" w:hAnsi="仿宋" w:cs="仿宋" w:hint="eastAsia"/>
        </w:rPr>
        <w:t>(1)</w:t>
      </w:r>
      <w:r>
        <w:rPr>
          <w:rFonts w:ascii="仿宋" w:eastAsia="仿宋" w:hAnsi="仿宋" w:cs="仿宋" w:hint="eastAsia"/>
        </w:rPr>
        <w:t>投标人在投标文件中，提供本单位</w:t>
      </w:r>
      <w:r>
        <w:rPr>
          <w:rFonts w:ascii="仿宋" w:eastAsia="仿宋" w:hAnsi="仿宋" w:cs="仿宋" w:hint="eastAsia"/>
        </w:rPr>
        <w:t>2022</w:t>
      </w:r>
      <w:r>
        <w:rPr>
          <w:rFonts w:ascii="仿宋" w:eastAsia="仿宋" w:hAnsi="仿宋" w:cs="仿宋" w:hint="eastAsia"/>
        </w:rPr>
        <w:t>年度经会计师事务所出具的财务审计报告复印件并加盖投标人单位公章</w:t>
      </w:r>
      <w:r>
        <w:rPr>
          <w:rFonts w:ascii="仿宋" w:eastAsia="仿宋" w:hAnsi="仿宋" w:cs="仿宋" w:hint="eastAsia"/>
        </w:rPr>
        <w:t>(</w:t>
      </w:r>
      <w:r>
        <w:rPr>
          <w:rFonts w:ascii="仿宋" w:eastAsia="仿宋" w:hAnsi="仿宋" w:cs="仿宋" w:hint="eastAsia"/>
        </w:rPr>
        <w:t>财务审计报告只</w:t>
      </w:r>
      <w:r>
        <w:rPr>
          <w:rFonts w:ascii="仿宋" w:eastAsia="仿宋" w:hAnsi="仿宋" w:cs="仿宋" w:hint="eastAsia"/>
        </w:rPr>
        <w:t>需提供报告正文及资产负债表、现金流量表、利润表</w:t>
      </w:r>
      <w:r>
        <w:rPr>
          <w:rFonts w:ascii="仿宋" w:eastAsia="仿宋" w:hAnsi="仿宋" w:cs="仿宋" w:hint="eastAsia"/>
        </w:rPr>
        <w:t>)</w:t>
      </w:r>
      <w:r>
        <w:rPr>
          <w:rFonts w:ascii="仿宋" w:eastAsia="仿宋" w:hAnsi="仿宋" w:cs="仿宋" w:hint="eastAsia"/>
        </w:rPr>
        <w:t>。</w:t>
      </w:r>
    </w:p>
    <w:p w:rsidR="0015364C" w:rsidRDefault="00494F70">
      <w:pPr>
        <w:ind w:firstLineChars="200" w:firstLine="420"/>
        <w:rPr>
          <w:rFonts w:ascii="仿宋" w:eastAsia="仿宋" w:hAnsi="仿宋" w:cs="仿宋"/>
        </w:rPr>
      </w:pPr>
      <w:r>
        <w:rPr>
          <w:rFonts w:ascii="仿宋" w:eastAsia="仿宋" w:hAnsi="仿宋" w:cs="仿宋" w:hint="eastAsia"/>
        </w:rPr>
        <w:t>(2)</w:t>
      </w:r>
      <w:r>
        <w:rPr>
          <w:rFonts w:ascii="仿宋" w:eastAsia="仿宋" w:hAnsi="仿宋" w:cs="仿宋" w:hint="eastAsia"/>
        </w:rPr>
        <w:t>如投标人无法提供合格的财务审计报告，则需提供银行出具的资信证明文件。银行资信证明文件可提供原件，也可提供银行在投标截止时间前</w:t>
      </w:r>
      <w:r>
        <w:rPr>
          <w:rFonts w:ascii="仿宋" w:eastAsia="仿宋" w:hAnsi="仿宋" w:cs="仿宋" w:hint="eastAsia"/>
        </w:rPr>
        <w:t>12</w:t>
      </w:r>
      <w:r>
        <w:rPr>
          <w:rFonts w:ascii="仿宋" w:eastAsia="仿宋" w:hAnsi="仿宋" w:cs="仿宋" w:hint="eastAsia"/>
        </w:rPr>
        <w:t>个月内开具资信证明文件的复印件。若提供的是复印件，招标采购单位保留审核原件的权利。</w:t>
      </w:r>
    </w:p>
    <w:p w:rsidR="0015364C" w:rsidRDefault="00494F70">
      <w:pPr>
        <w:ind w:firstLineChars="200" w:firstLine="420"/>
        <w:rPr>
          <w:rFonts w:ascii="仿宋" w:eastAsia="仿宋" w:hAnsi="仿宋" w:cs="仿宋"/>
        </w:rPr>
      </w:pPr>
      <w:r>
        <w:rPr>
          <w:rFonts w:ascii="仿宋" w:eastAsia="仿宋" w:hAnsi="仿宋" w:cs="仿宋" w:hint="eastAsia"/>
        </w:rPr>
        <w:t>4</w:t>
      </w:r>
      <w:r>
        <w:rPr>
          <w:rFonts w:ascii="仿宋" w:eastAsia="仿宋" w:hAnsi="仿宋" w:cs="仿宋" w:hint="eastAsia"/>
        </w:rPr>
        <w:t>.</w:t>
      </w:r>
      <w:r>
        <w:rPr>
          <w:rFonts w:ascii="仿宋" w:eastAsia="仿宋" w:hAnsi="仿宋" w:cs="仿宋" w:hint="eastAsia"/>
        </w:rPr>
        <w:t>信誉要求</w:t>
      </w:r>
      <w:r>
        <w:rPr>
          <w:rFonts w:ascii="仿宋" w:eastAsia="仿宋" w:hAnsi="仿宋" w:cs="仿宋" w:hint="eastAsia"/>
        </w:rPr>
        <w:t>:</w:t>
      </w:r>
      <w:r>
        <w:rPr>
          <w:rFonts w:ascii="仿宋" w:eastAsia="仿宋" w:hAnsi="仿宋" w:cs="仿宋" w:hint="eastAsia"/>
        </w:rPr>
        <w:t>被“信用中国”网站</w:t>
      </w:r>
      <w:r>
        <w:rPr>
          <w:rFonts w:ascii="仿宋" w:eastAsia="仿宋" w:hAnsi="仿宋" w:cs="仿宋" w:hint="eastAsia"/>
        </w:rPr>
        <w:t>(www.creditchina.gov.cn)</w:t>
      </w:r>
      <w:proofErr w:type="gramStart"/>
      <w:r>
        <w:rPr>
          <w:rFonts w:ascii="仿宋" w:eastAsia="仿宋" w:hAnsi="仿宋" w:cs="仿宋" w:hint="eastAsia"/>
        </w:rPr>
        <w:t>列入信</w:t>
      </w:r>
      <w:proofErr w:type="gramEnd"/>
      <w:r>
        <w:rPr>
          <w:rFonts w:ascii="仿宋" w:eastAsia="仿宋" w:hAnsi="仿宋" w:cs="仿宋" w:hint="eastAsia"/>
        </w:rPr>
        <w:t>被执行人和重大税收违法失信主体名单的，不得参与本项目的招标活动</w:t>
      </w:r>
      <w:r>
        <w:rPr>
          <w:rFonts w:ascii="仿宋" w:eastAsia="仿宋" w:hAnsi="仿宋" w:cs="仿宋" w:hint="eastAsia"/>
        </w:rPr>
        <w:t>6.</w:t>
      </w:r>
      <w:r>
        <w:rPr>
          <w:rFonts w:ascii="仿宋" w:eastAsia="仿宋" w:hAnsi="仿宋" w:cs="仿宋" w:hint="eastAsia"/>
        </w:rPr>
        <w:t>其他要求</w:t>
      </w:r>
      <w:r>
        <w:rPr>
          <w:rFonts w:ascii="仿宋" w:eastAsia="仿宋" w:hAnsi="仿宋" w:cs="仿宋" w:hint="eastAsia"/>
        </w:rPr>
        <w:t>:</w:t>
      </w:r>
      <w:r>
        <w:rPr>
          <w:rFonts w:ascii="仿宋" w:eastAsia="仿宋" w:hAnsi="仿宋" w:cs="仿宋" w:hint="eastAsia"/>
        </w:rPr>
        <w:t>单位负责人为同一人或者存在控股、管理关系的不同单位，不得参加同</w:t>
      </w:r>
      <w:proofErr w:type="gramStart"/>
      <w:r>
        <w:rPr>
          <w:rFonts w:ascii="仿宋" w:eastAsia="仿宋" w:hAnsi="仿宋" w:cs="仿宋" w:hint="eastAsia"/>
        </w:rPr>
        <w:t>一标包投标</w:t>
      </w:r>
      <w:proofErr w:type="gramEnd"/>
      <w:r>
        <w:rPr>
          <w:rFonts w:ascii="仿宋" w:eastAsia="仿宋" w:hAnsi="仿宋" w:cs="仿宋" w:hint="eastAsia"/>
        </w:rPr>
        <w:t>或者未</w:t>
      </w:r>
      <w:proofErr w:type="gramStart"/>
      <w:r>
        <w:rPr>
          <w:rFonts w:ascii="仿宋" w:eastAsia="仿宋" w:hAnsi="仿宋" w:cs="仿宋" w:hint="eastAsia"/>
        </w:rPr>
        <w:t>划</w:t>
      </w:r>
      <w:r>
        <w:rPr>
          <w:rFonts w:ascii="仿宋" w:eastAsia="仿宋" w:hAnsi="仿宋" w:cs="仿宋" w:hint="eastAsia"/>
        </w:rPr>
        <w:t>分标包的</w:t>
      </w:r>
      <w:proofErr w:type="gramEnd"/>
      <w:r>
        <w:rPr>
          <w:rFonts w:ascii="仿宋" w:eastAsia="仿宋" w:hAnsi="仿宋" w:cs="仿宋" w:hint="eastAsia"/>
        </w:rPr>
        <w:t>同一招标项目投标</w:t>
      </w:r>
    </w:p>
    <w:p w:rsidR="0015364C" w:rsidRDefault="00494F70">
      <w:pPr>
        <w:ind w:firstLineChars="200" w:firstLine="420"/>
        <w:rPr>
          <w:rFonts w:ascii="仿宋" w:eastAsia="仿宋" w:hAnsi="仿宋" w:cs="仿宋"/>
        </w:rPr>
      </w:pPr>
      <w:r>
        <w:rPr>
          <w:rFonts w:ascii="仿宋" w:eastAsia="仿宋" w:hAnsi="仿宋" w:cs="仿宋" w:hint="eastAsia"/>
        </w:rPr>
        <w:t>5</w:t>
      </w:r>
      <w:r>
        <w:rPr>
          <w:rFonts w:ascii="仿宋" w:eastAsia="仿宋" w:hAnsi="仿宋" w:cs="仿宋" w:hint="eastAsia"/>
        </w:rPr>
        <w:t>.</w:t>
      </w:r>
      <w:r>
        <w:rPr>
          <w:rFonts w:ascii="仿宋" w:eastAsia="仿宋" w:hAnsi="仿宋" w:cs="仿宋" w:hint="eastAsia"/>
        </w:rPr>
        <w:t>符合法律、行政法规规定的其它要求。</w:t>
      </w:r>
    </w:p>
    <w:p w:rsidR="0015364C" w:rsidRDefault="00494F70">
      <w:pPr>
        <w:ind w:firstLineChars="200" w:firstLine="422"/>
        <w:rPr>
          <w:rFonts w:ascii="仿宋" w:eastAsia="仿宋" w:hAnsi="仿宋" w:cs="仿宋"/>
          <w:b/>
          <w:bCs/>
        </w:rPr>
      </w:pPr>
      <w:r>
        <w:rPr>
          <w:rFonts w:ascii="仿宋" w:eastAsia="仿宋" w:hAnsi="仿宋" w:cs="仿宋" w:hint="eastAsia"/>
          <w:b/>
          <w:bCs/>
        </w:rPr>
        <w:t>四</w:t>
      </w:r>
      <w:r>
        <w:rPr>
          <w:rFonts w:ascii="仿宋" w:eastAsia="仿宋" w:hAnsi="仿宋" w:cs="仿宋" w:hint="eastAsia"/>
          <w:b/>
          <w:bCs/>
        </w:rPr>
        <w:t>、采购概况</w:t>
      </w:r>
    </w:p>
    <w:p w:rsidR="0015364C" w:rsidRDefault="00494F70">
      <w:pPr>
        <w:ind w:firstLineChars="200" w:firstLine="420"/>
        <w:rPr>
          <w:rFonts w:ascii="仿宋" w:eastAsia="仿宋" w:hAnsi="仿宋" w:cs="仿宋"/>
        </w:rPr>
      </w:pPr>
      <w:r>
        <w:rPr>
          <w:rFonts w:ascii="仿宋" w:eastAsia="仿宋" w:hAnsi="仿宋" w:cs="仿宋" w:hint="eastAsia"/>
        </w:rPr>
        <w:t>1.</w:t>
      </w:r>
      <w:r>
        <w:rPr>
          <w:rFonts w:ascii="仿宋" w:eastAsia="仿宋" w:hAnsi="仿宋" w:cs="仿宋" w:hint="eastAsia"/>
        </w:rPr>
        <w:t>简要采购需求</w:t>
      </w:r>
      <w:r>
        <w:rPr>
          <w:rFonts w:ascii="仿宋" w:eastAsia="仿宋" w:hAnsi="仿宋" w:cs="仿宋" w:hint="eastAsia"/>
        </w:rPr>
        <w:t>:</w:t>
      </w:r>
      <w:r>
        <w:rPr>
          <w:rFonts w:ascii="仿宋" w:eastAsia="仿宋" w:hAnsi="仿宋" w:cs="仿宋" w:hint="eastAsia"/>
        </w:rPr>
        <w:t>张家口金融控股集团有限公司</w:t>
      </w:r>
      <w:r>
        <w:rPr>
          <w:rFonts w:ascii="仿宋" w:eastAsia="仿宋" w:hAnsi="仿宋" w:cs="仿宋" w:hint="eastAsia"/>
        </w:rPr>
        <w:t>(</w:t>
      </w:r>
      <w:r>
        <w:rPr>
          <w:rFonts w:ascii="仿宋" w:eastAsia="仿宋" w:hAnsi="仿宋" w:cs="仿宋" w:hint="eastAsia"/>
        </w:rPr>
        <w:t>下称“金控集团”</w:t>
      </w:r>
      <w:r>
        <w:rPr>
          <w:rFonts w:ascii="仿宋" w:eastAsia="仿宋" w:hAnsi="仿宋" w:cs="仿宋" w:hint="eastAsia"/>
        </w:rPr>
        <w:t xml:space="preserve"> </w:t>
      </w:r>
      <w:r>
        <w:rPr>
          <w:rFonts w:ascii="仿宋" w:eastAsia="仿宋" w:hAnsi="仿宋" w:cs="仿宋" w:hint="eastAsia"/>
        </w:rPr>
        <w:t>成立于</w:t>
      </w:r>
      <w:r>
        <w:rPr>
          <w:rFonts w:ascii="仿宋" w:eastAsia="仿宋" w:hAnsi="仿宋" w:cs="仿宋" w:hint="eastAsia"/>
        </w:rPr>
        <w:t>2016</w:t>
      </w:r>
      <w:r>
        <w:rPr>
          <w:rFonts w:ascii="仿宋" w:eastAsia="仿宋" w:hAnsi="仿宋" w:cs="仿宋" w:hint="eastAsia"/>
        </w:rPr>
        <w:t>年，是张家口市政府主导成立的综合性国有金融控股集团，全资控股、参股子公司共计</w:t>
      </w:r>
      <w:r>
        <w:rPr>
          <w:rFonts w:ascii="仿宋" w:eastAsia="仿宋" w:hAnsi="仿宋" w:cs="仿宋" w:hint="eastAsia"/>
        </w:rPr>
        <w:t>61</w:t>
      </w:r>
      <w:r>
        <w:rPr>
          <w:rFonts w:ascii="仿宋" w:eastAsia="仿宋" w:hAnsi="仿宋" w:cs="仿宋" w:hint="eastAsia"/>
        </w:rPr>
        <w:t>家，业务范围涵盖银行、基金、资产管理、担保、转贷、保理、融资租赁、消费金融等多种金融业态。先后投出了京西重工、汇通达、智慧互通、首创热力、卓思、河北中科张金遥感等重点项目。金集团为加强集团成员企业风险管控，保障信息披露高效准确，</w:t>
      </w:r>
      <w:proofErr w:type="gramStart"/>
      <w:r>
        <w:rPr>
          <w:rFonts w:ascii="仿宋" w:eastAsia="仿宋" w:hAnsi="仿宋" w:cs="仿宋" w:hint="eastAsia"/>
        </w:rPr>
        <w:t>现邀请</w:t>
      </w:r>
      <w:proofErr w:type="gramEnd"/>
      <w:r>
        <w:rPr>
          <w:rFonts w:ascii="仿宋" w:eastAsia="仿宋" w:hAnsi="仿宋" w:cs="仿宋" w:hint="eastAsia"/>
        </w:rPr>
        <w:t>审计机构对</w:t>
      </w:r>
      <w:proofErr w:type="gramStart"/>
      <w:r>
        <w:rPr>
          <w:rFonts w:ascii="仿宋" w:eastAsia="仿宋" w:hAnsi="仿宋" w:cs="仿宋" w:hint="eastAsia"/>
        </w:rPr>
        <w:t>金控集团</w:t>
      </w:r>
      <w:proofErr w:type="gramEnd"/>
      <w:r>
        <w:rPr>
          <w:rFonts w:ascii="仿宋" w:eastAsia="仿宋" w:hAnsi="仿宋" w:cs="仿宋" w:hint="eastAsia"/>
        </w:rPr>
        <w:t>及下</w:t>
      </w:r>
      <w:proofErr w:type="gramStart"/>
      <w:r>
        <w:rPr>
          <w:rFonts w:ascii="仿宋" w:eastAsia="仿宋" w:hAnsi="仿宋" w:cs="仿宋" w:hint="eastAsia"/>
        </w:rPr>
        <w:t>重全级次</w:t>
      </w:r>
      <w:proofErr w:type="gramEnd"/>
      <w:r>
        <w:rPr>
          <w:rFonts w:ascii="仿宋" w:eastAsia="仿宋" w:hAnsi="仿宋" w:cs="仿宋" w:hint="eastAsia"/>
        </w:rPr>
        <w:t>企业开展全</w:t>
      </w:r>
      <w:r>
        <w:rPr>
          <w:rFonts w:ascii="仿宋" w:eastAsia="仿宋" w:hAnsi="仿宋" w:cs="仿宋" w:hint="eastAsia"/>
        </w:rPr>
        <w:t>级次财务报表</w:t>
      </w:r>
      <w:proofErr w:type="gramStart"/>
      <w:r>
        <w:rPr>
          <w:rFonts w:ascii="仿宋" w:eastAsia="仿宋" w:hAnsi="仿宋" w:cs="仿宋" w:hint="eastAsia"/>
        </w:rPr>
        <w:t>决算电</w:t>
      </w:r>
      <w:proofErr w:type="gramEnd"/>
      <w:r>
        <w:rPr>
          <w:rFonts w:ascii="仿宋" w:eastAsia="仿宋" w:hAnsi="仿宋" w:cs="仿宋" w:hint="eastAsia"/>
        </w:rPr>
        <w:t>计工作，出具审计报告和英文翻译件，满足内部管理和对外提供的需要。</w:t>
      </w:r>
    </w:p>
    <w:p w:rsidR="0015364C" w:rsidRDefault="00494F70">
      <w:pPr>
        <w:ind w:firstLineChars="200" w:firstLine="420"/>
        <w:rPr>
          <w:rFonts w:ascii="仿宋" w:eastAsia="仿宋" w:hAnsi="仿宋" w:cs="仿宋"/>
        </w:rPr>
      </w:pPr>
      <w:r>
        <w:rPr>
          <w:rFonts w:ascii="仿宋" w:eastAsia="仿宋" w:hAnsi="仿宋" w:cs="仿宋" w:hint="eastAsia"/>
        </w:rPr>
        <w:t>2.</w:t>
      </w:r>
      <w:r>
        <w:rPr>
          <w:rFonts w:ascii="仿宋" w:eastAsia="仿宋" w:hAnsi="仿宋" w:cs="仿宋" w:hint="eastAsia"/>
        </w:rPr>
        <w:t>服务时间</w:t>
      </w:r>
      <w:r>
        <w:rPr>
          <w:rFonts w:ascii="仿宋" w:eastAsia="仿宋" w:hAnsi="仿宋" w:cs="仿宋" w:hint="eastAsia"/>
        </w:rPr>
        <w:t xml:space="preserve">: </w:t>
      </w:r>
      <w:r>
        <w:rPr>
          <w:rFonts w:ascii="仿宋" w:eastAsia="仿宋" w:hAnsi="仿宋" w:cs="仿宋" w:hint="eastAsia"/>
        </w:rPr>
        <w:t>自签订合同之日起至</w:t>
      </w:r>
      <w:r>
        <w:rPr>
          <w:rFonts w:ascii="仿宋" w:eastAsia="仿宋" w:hAnsi="仿宋" w:cs="仿宋" w:hint="eastAsia"/>
        </w:rPr>
        <w:t>2026</w:t>
      </w:r>
      <w:r>
        <w:rPr>
          <w:rFonts w:ascii="仿宋" w:eastAsia="仿宋" w:hAnsi="仿宋" w:cs="仿宋" w:hint="eastAsia"/>
        </w:rPr>
        <w:t>年</w:t>
      </w:r>
      <w:r>
        <w:rPr>
          <w:rFonts w:ascii="仿宋" w:eastAsia="仿宋" w:hAnsi="仿宋" w:cs="仿宋" w:hint="eastAsia"/>
        </w:rPr>
        <w:t>4</w:t>
      </w:r>
      <w:r>
        <w:rPr>
          <w:rFonts w:ascii="仿宋" w:eastAsia="仿宋" w:hAnsi="仿宋" w:cs="仿宋" w:hint="eastAsia"/>
        </w:rPr>
        <w:t>月</w:t>
      </w:r>
      <w:r>
        <w:rPr>
          <w:rFonts w:ascii="仿宋" w:eastAsia="仿宋" w:hAnsi="仿宋" w:cs="仿宋" w:hint="eastAsia"/>
        </w:rPr>
        <w:t>30</w:t>
      </w:r>
      <w:r>
        <w:rPr>
          <w:rFonts w:ascii="仿宋" w:eastAsia="仿宋" w:hAnsi="仿宋" w:cs="仿宋" w:hint="eastAsia"/>
        </w:rPr>
        <w:t>日或双方提前终止之日</w:t>
      </w:r>
      <w:r>
        <w:rPr>
          <w:rFonts w:ascii="仿宋" w:eastAsia="仿宋" w:hAnsi="仿宋" w:cs="仿宋" w:hint="eastAsia"/>
        </w:rPr>
        <w:t xml:space="preserve"> (</w:t>
      </w:r>
      <w:r>
        <w:rPr>
          <w:rFonts w:ascii="仿宋" w:eastAsia="仿宋" w:hAnsi="仿宋" w:cs="仿宋" w:hint="eastAsia"/>
        </w:rPr>
        <w:t>二者</w:t>
      </w:r>
      <w:proofErr w:type="gramStart"/>
      <w:r>
        <w:rPr>
          <w:rFonts w:ascii="仿宋" w:eastAsia="仿宋" w:hAnsi="仿宋" w:cs="仿宋" w:hint="eastAsia"/>
        </w:rPr>
        <w:t>以孰早</w:t>
      </w:r>
      <w:proofErr w:type="gramEnd"/>
      <w:r>
        <w:rPr>
          <w:rFonts w:ascii="仿宋" w:eastAsia="仿宋" w:hAnsi="仿宋" w:cs="仿宋" w:hint="eastAsia"/>
        </w:rPr>
        <w:t>者为准</w:t>
      </w:r>
      <w:r>
        <w:rPr>
          <w:rFonts w:ascii="仿宋" w:eastAsia="仿宋" w:hAnsi="仿宋" w:cs="仿宋" w:hint="eastAsia"/>
        </w:rPr>
        <w:t>)</w:t>
      </w:r>
    </w:p>
    <w:p w:rsidR="0015364C" w:rsidRDefault="00494F70">
      <w:pPr>
        <w:ind w:firstLineChars="200" w:firstLine="420"/>
        <w:rPr>
          <w:rFonts w:ascii="仿宋" w:eastAsia="仿宋" w:hAnsi="仿宋" w:cs="仿宋"/>
        </w:rPr>
      </w:pPr>
      <w:r>
        <w:rPr>
          <w:rFonts w:ascii="仿宋" w:eastAsia="仿宋" w:hAnsi="仿宋" w:cs="仿宋" w:hint="eastAsia"/>
        </w:rPr>
        <w:t>3</w:t>
      </w:r>
      <w:r>
        <w:rPr>
          <w:rFonts w:ascii="仿宋" w:eastAsia="仿宋" w:hAnsi="仿宋" w:cs="仿宋" w:hint="eastAsia"/>
        </w:rPr>
        <w:t>.</w:t>
      </w:r>
      <w:r>
        <w:rPr>
          <w:rFonts w:ascii="仿宋" w:eastAsia="仿宋" w:hAnsi="仿宋" w:cs="仿宋" w:hint="eastAsia"/>
        </w:rPr>
        <w:t>服务地点</w:t>
      </w:r>
      <w:r>
        <w:rPr>
          <w:rFonts w:ascii="仿宋" w:eastAsia="仿宋" w:hAnsi="仿宋" w:cs="仿宋" w:hint="eastAsia"/>
        </w:rPr>
        <w:t xml:space="preserve">: </w:t>
      </w:r>
      <w:r>
        <w:rPr>
          <w:rFonts w:ascii="仿宋" w:eastAsia="仿宋" w:hAnsi="仿宋" w:cs="仿宋" w:hint="eastAsia"/>
        </w:rPr>
        <w:t>北京市、河北省张家口市等</w:t>
      </w:r>
      <w:r>
        <w:rPr>
          <w:rFonts w:ascii="仿宋" w:eastAsia="仿宋" w:hAnsi="仿宋" w:cs="仿宋" w:hint="eastAsia"/>
        </w:rPr>
        <w:t xml:space="preserve"> (</w:t>
      </w:r>
      <w:r>
        <w:rPr>
          <w:rFonts w:ascii="仿宋" w:eastAsia="仿宋" w:hAnsi="仿宋" w:cs="仿宋" w:hint="eastAsia"/>
        </w:rPr>
        <w:t>招标人指定地点</w:t>
      </w:r>
      <w:r>
        <w:rPr>
          <w:rFonts w:ascii="仿宋" w:eastAsia="仿宋" w:hAnsi="仿宋" w:cs="仿宋" w:hint="eastAsia"/>
        </w:rPr>
        <w:t>)</w:t>
      </w:r>
    </w:p>
    <w:p w:rsidR="0015364C" w:rsidRDefault="00494F70">
      <w:pPr>
        <w:ind w:firstLineChars="200" w:firstLine="420"/>
        <w:rPr>
          <w:rFonts w:ascii="仿宋" w:eastAsia="仿宋" w:hAnsi="仿宋" w:cs="仿宋"/>
        </w:rPr>
      </w:pPr>
      <w:r>
        <w:rPr>
          <w:rFonts w:ascii="仿宋" w:eastAsia="仿宋" w:hAnsi="仿宋" w:cs="仿宋" w:hint="eastAsia"/>
        </w:rPr>
        <w:t>4.</w:t>
      </w:r>
      <w:r>
        <w:rPr>
          <w:rFonts w:ascii="仿宋" w:eastAsia="仿宋" w:hAnsi="仿宋" w:cs="仿宋" w:hint="eastAsia"/>
        </w:rPr>
        <w:t>中标人数量</w:t>
      </w:r>
      <w:r>
        <w:rPr>
          <w:rFonts w:ascii="仿宋" w:eastAsia="仿宋" w:hAnsi="仿宋" w:cs="仿宋" w:hint="eastAsia"/>
        </w:rPr>
        <w:t>:</w:t>
      </w:r>
      <w:r>
        <w:rPr>
          <w:rFonts w:ascii="仿宋" w:eastAsia="仿宋" w:hAnsi="仿宋" w:cs="仿宋" w:hint="eastAsia"/>
        </w:rPr>
        <w:t>本项目不划分标包，中标人数量为</w:t>
      </w:r>
      <w:r>
        <w:rPr>
          <w:rFonts w:ascii="仿宋" w:eastAsia="仿宋" w:hAnsi="仿宋" w:cs="仿宋" w:hint="eastAsia"/>
        </w:rPr>
        <w:t>1</w:t>
      </w:r>
      <w:r>
        <w:rPr>
          <w:rFonts w:ascii="仿宋" w:eastAsia="仿宋" w:hAnsi="仿宋" w:cs="仿宋" w:hint="eastAsia"/>
        </w:rPr>
        <w:t>名。</w:t>
      </w:r>
    </w:p>
    <w:p w:rsidR="0015364C" w:rsidRDefault="00494F70">
      <w:pPr>
        <w:ind w:firstLineChars="200" w:firstLine="420"/>
        <w:rPr>
          <w:rFonts w:ascii="仿宋" w:eastAsia="仿宋" w:hAnsi="仿宋" w:cs="仿宋"/>
        </w:rPr>
      </w:pPr>
      <w:r>
        <w:rPr>
          <w:rFonts w:ascii="仿宋" w:eastAsia="仿宋" w:hAnsi="仿宋" w:cs="仿宋" w:hint="eastAsia"/>
        </w:rPr>
        <w:t>5.</w:t>
      </w:r>
      <w:r>
        <w:rPr>
          <w:rFonts w:ascii="仿宋" w:eastAsia="仿宋" w:hAnsi="仿宋" w:cs="仿宋" w:hint="eastAsia"/>
        </w:rPr>
        <w:t>招标文件售价</w:t>
      </w:r>
      <w:r>
        <w:rPr>
          <w:rFonts w:ascii="仿宋" w:eastAsia="仿宋" w:hAnsi="仿宋" w:cs="仿宋" w:hint="eastAsia"/>
        </w:rPr>
        <w:t>: 500</w:t>
      </w:r>
      <w:r>
        <w:rPr>
          <w:rFonts w:ascii="仿宋" w:eastAsia="仿宋" w:hAnsi="仿宋" w:cs="仿宋" w:hint="eastAsia"/>
        </w:rPr>
        <w:t>元人民币，售后不退。</w:t>
      </w:r>
    </w:p>
    <w:p w:rsidR="0015364C" w:rsidRDefault="00494F70">
      <w:pPr>
        <w:ind w:firstLineChars="200" w:firstLine="422"/>
        <w:rPr>
          <w:rFonts w:ascii="仿宋" w:eastAsia="仿宋" w:hAnsi="仿宋" w:cs="仿宋"/>
          <w:b/>
          <w:bCs/>
        </w:rPr>
      </w:pPr>
      <w:r>
        <w:rPr>
          <w:rFonts w:ascii="仿宋" w:eastAsia="仿宋" w:hAnsi="仿宋" w:cs="仿宋" w:hint="eastAsia"/>
          <w:b/>
          <w:bCs/>
        </w:rPr>
        <w:t>五</w:t>
      </w:r>
      <w:r>
        <w:rPr>
          <w:rFonts w:ascii="仿宋" w:eastAsia="仿宋" w:hAnsi="仿宋" w:cs="仿宋" w:hint="eastAsia"/>
          <w:b/>
          <w:bCs/>
        </w:rPr>
        <w:t>、招标文件的获取</w:t>
      </w:r>
    </w:p>
    <w:p w:rsidR="0015364C" w:rsidRDefault="00494F70">
      <w:pPr>
        <w:ind w:firstLineChars="200" w:firstLine="420"/>
        <w:rPr>
          <w:rFonts w:ascii="仿宋" w:eastAsia="仿宋" w:hAnsi="仿宋" w:cs="仿宋"/>
        </w:rPr>
      </w:pPr>
      <w:r>
        <w:rPr>
          <w:rFonts w:ascii="仿宋" w:eastAsia="仿宋" w:hAnsi="仿宋" w:cs="仿宋" w:hint="eastAsia"/>
        </w:rPr>
        <w:t>获取时间</w:t>
      </w:r>
      <w:r>
        <w:rPr>
          <w:rFonts w:ascii="仿宋" w:eastAsia="仿宋" w:hAnsi="仿宋" w:cs="仿宋" w:hint="eastAsia"/>
        </w:rPr>
        <w:t>: 2023</w:t>
      </w:r>
      <w:r>
        <w:rPr>
          <w:rFonts w:ascii="仿宋" w:eastAsia="仿宋" w:hAnsi="仿宋" w:cs="仿宋" w:hint="eastAsia"/>
        </w:rPr>
        <w:t>年</w:t>
      </w:r>
      <w:r>
        <w:rPr>
          <w:rFonts w:ascii="仿宋" w:eastAsia="仿宋" w:hAnsi="仿宋" w:cs="仿宋" w:hint="eastAsia"/>
        </w:rPr>
        <w:t>10</w:t>
      </w:r>
      <w:r>
        <w:rPr>
          <w:rFonts w:ascii="仿宋" w:eastAsia="仿宋" w:hAnsi="仿宋" w:cs="仿宋" w:hint="eastAsia"/>
        </w:rPr>
        <w:t>月</w:t>
      </w:r>
      <w:r>
        <w:rPr>
          <w:rFonts w:ascii="仿宋" w:eastAsia="仿宋" w:hAnsi="仿宋" w:cs="仿宋" w:hint="eastAsia"/>
        </w:rPr>
        <w:t>24</w:t>
      </w:r>
      <w:r>
        <w:rPr>
          <w:rFonts w:ascii="仿宋" w:eastAsia="仿宋" w:hAnsi="仿宋" w:cs="仿宋" w:hint="eastAsia"/>
        </w:rPr>
        <w:t>日</w:t>
      </w:r>
      <w:r>
        <w:rPr>
          <w:rFonts w:ascii="仿宋" w:eastAsia="仿宋" w:hAnsi="仿宋" w:cs="仿宋" w:hint="eastAsia"/>
        </w:rPr>
        <w:t>09</w:t>
      </w:r>
      <w:r>
        <w:rPr>
          <w:rFonts w:ascii="仿宋" w:eastAsia="仿宋" w:hAnsi="仿宋" w:cs="仿宋" w:hint="eastAsia"/>
        </w:rPr>
        <w:t>时</w:t>
      </w:r>
      <w:r>
        <w:rPr>
          <w:rFonts w:ascii="仿宋" w:eastAsia="仿宋" w:hAnsi="仿宋" w:cs="仿宋" w:hint="eastAsia"/>
        </w:rPr>
        <w:t>00</w:t>
      </w:r>
      <w:r>
        <w:rPr>
          <w:rFonts w:ascii="仿宋" w:eastAsia="仿宋" w:hAnsi="仿宋" w:cs="仿宋" w:hint="eastAsia"/>
        </w:rPr>
        <w:t>分</w:t>
      </w:r>
      <w:r>
        <w:rPr>
          <w:rFonts w:ascii="仿宋" w:eastAsia="仿宋" w:hAnsi="仿宋" w:cs="仿宋" w:hint="eastAsia"/>
        </w:rPr>
        <w:t>00</w:t>
      </w:r>
      <w:r>
        <w:rPr>
          <w:rFonts w:ascii="仿宋" w:eastAsia="仿宋" w:hAnsi="仿宋" w:cs="仿宋" w:hint="eastAsia"/>
        </w:rPr>
        <w:t>秒</w:t>
      </w:r>
      <w:r>
        <w:rPr>
          <w:rFonts w:ascii="仿宋" w:eastAsia="仿宋" w:hAnsi="仿宋" w:cs="仿宋" w:hint="eastAsia"/>
        </w:rPr>
        <w:t>---2023</w:t>
      </w:r>
      <w:r>
        <w:rPr>
          <w:rFonts w:ascii="仿宋" w:eastAsia="仿宋" w:hAnsi="仿宋" w:cs="仿宋" w:hint="eastAsia"/>
        </w:rPr>
        <w:t>年</w:t>
      </w:r>
      <w:r>
        <w:rPr>
          <w:rFonts w:ascii="仿宋" w:eastAsia="仿宋" w:hAnsi="仿宋" w:cs="仿宋" w:hint="eastAsia"/>
        </w:rPr>
        <w:t>10</w:t>
      </w:r>
      <w:r>
        <w:rPr>
          <w:rFonts w:ascii="仿宋" w:eastAsia="仿宋" w:hAnsi="仿宋" w:cs="仿宋" w:hint="eastAsia"/>
        </w:rPr>
        <w:t>月</w:t>
      </w:r>
      <w:r>
        <w:rPr>
          <w:rFonts w:ascii="仿宋" w:eastAsia="仿宋" w:hAnsi="仿宋" w:cs="仿宋" w:hint="eastAsia"/>
        </w:rPr>
        <w:t>30</w:t>
      </w:r>
      <w:r>
        <w:rPr>
          <w:rFonts w:ascii="仿宋" w:eastAsia="仿宋" w:hAnsi="仿宋" w:cs="仿宋" w:hint="eastAsia"/>
        </w:rPr>
        <w:t>日</w:t>
      </w:r>
      <w:r>
        <w:rPr>
          <w:rFonts w:ascii="仿宋" w:eastAsia="仿宋" w:hAnsi="仿宋" w:cs="仿宋" w:hint="eastAsia"/>
        </w:rPr>
        <w:t>17</w:t>
      </w:r>
      <w:r>
        <w:rPr>
          <w:rFonts w:ascii="仿宋" w:eastAsia="仿宋" w:hAnsi="仿宋" w:cs="仿宋" w:hint="eastAsia"/>
        </w:rPr>
        <w:t>时</w:t>
      </w:r>
      <w:r>
        <w:rPr>
          <w:rFonts w:ascii="仿宋" w:eastAsia="仿宋" w:hAnsi="仿宋" w:cs="仿宋" w:hint="eastAsia"/>
        </w:rPr>
        <w:t>00</w:t>
      </w:r>
      <w:r>
        <w:rPr>
          <w:rFonts w:ascii="仿宋" w:eastAsia="仿宋" w:hAnsi="仿宋" w:cs="仿宋" w:hint="eastAsia"/>
        </w:rPr>
        <w:t>分</w:t>
      </w:r>
      <w:r>
        <w:rPr>
          <w:rFonts w:ascii="仿宋" w:eastAsia="仿宋" w:hAnsi="仿宋" w:cs="仿宋" w:hint="eastAsia"/>
        </w:rPr>
        <w:t>00</w:t>
      </w:r>
      <w:r>
        <w:rPr>
          <w:rFonts w:ascii="仿宋" w:eastAsia="仿宋" w:hAnsi="仿宋" w:cs="仿宋" w:hint="eastAsia"/>
        </w:rPr>
        <w:lastRenderedPageBreak/>
        <w:t>秒</w:t>
      </w:r>
    </w:p>
    <w:p w:rsidR="0015364C" w:rsidRDefault="00494F70">
      <w:pPr>
        <w:ind w:firstLineChars="200" w:firstLine="420"/>
        <w:rPr>
          <w:rFonts w:ascii="仿宋" w:eastAsia="仿宋" w:hAnsi="仿宋" w:cs="仿宋"/>
        </w:rPr>
      </w:pPr>
      <w:r>
        <w:rPr>
          <w:rFonts w:ascii="仿宋" w:eastAsia="仿宋" w:hAnsi="仿宋" w:cs="仿宋" w:hint="eastAsia"/>
        </w:rPr>
        <w:t>获取方法</w:t>
      </w:r>
      <w:r>
        <w:rPr>
          <w:rFonts w:ascii="仿宋" w:eastAsia="仿宋" w:hAnsi="仿宋" w:cs="仿宋" w:hint="eastAsia"/>
        </w:rPr>
        <w:t xml:space="preserve">: </w:t>
      </w:r>
      <w:r>
        <w:rPr>
          <w:rFonts w:ascii="仿宋" w:eastAsia="仿宋" w:hAnsi="仿宋" w:cs="仿宋" w:hint="eastAsia"/>
        </w:rPr>
        <w:t>招标文件获取方式</w:t>
      </w:r>
      <w:r>
        <w:rPr>
          <w:rFonts w:ascii="仿宋" w:eastAsia="仿宋" w:hAnsi="仿宋" w:cs="仿宋" w:hint="eastAsia"/>
        </w:rPr>
        <w:t>:</w:t>
      </w:r>
      <w:r>
        <w:rPr>
          <w:rFonts w:ascii="仿宋" w:eastAsia="仿宋" w:hAnsi="仿宋" w:cs="仿宋" w:hint="eastAsia"/>
        </w:rPr>
        <w:t>本项目采用线上发售</w:t>
      </w:r>
      <w:r>
        <w:rPr>
          <w:rFonts w:ascii="仿宋" w:eastAsia="仿宋" w:hAnsi="仿宋" w:cs="仿宋" w:hint="eastAsia"/>
        </w:rPr>
        <w:t>招标文件方式，有意购买标书的潜在投标人，请务必于招标文件获取截止时间前按以下步骤操作完成</w:t>
      </w:r>
      <w:proofErr w:type="gramStart"/>
      <w:r>
        <w:rPr>
          <w:rFonts w:ascii="仿宋" w:eastAsia="仿宋" w:hAnsi="仿宋" w:cs="仿宋" w:hint="eastAsia"/>
        </w:rPr>
        <w:t>招布文件</w:t>
      </w:r>
      <w:proofErr w:type="gramEnd"/>
      <w:r>
        <w:rPr>
          <w:rFonts w:ascii="仿宋" w:eastAsia="仿宋" w:hAnsi="仿宋" w:cs="仿宋" w:hint="eastAsia"/>
        </w:rPr>
        <w:t>购买</w:t>
      </w:r>
      <w:r>
        <w:rPr>
          <w:rFonts w:ascii="仿宋" w:eastAsia="仿宋" w:hAnsi="仿宋" w:cs="仿宋" w:hint="eastAsia"/>
        </w:rPr>
        <w:t>:</w:t>
      </w:r>
    </w:p>
    <w:p w:rsidR="0015364C" w:rsidRDefault="00494F70">
      <w:pPr>
        <w:numPr>
          <w:ilvl w:val="0"/>
          <w:numId w:val="1"/>
        </w:numPr>
        <w:ind w:firstLineChars="200" w:firstLine="420"/>
        <w:rPr>
          <w:rFonts w:ascii="仿宋" w:eastAsia="仿宋" w:hAnsi="仿宋" w:cs="仿宋"/>
        </w:rPr>
      </w:pPr>
      <w:r>
        <w:rPr>
          <w:rFonts w:ascii="仿宋" w:eastAsia="仿宋" w:hAnsi="仿宋" w:cs="仿宋" w:hint="eastAsia"/>
        </w:rPr>
        <w:t>首次</w:t>
      </w:r>
      <w:proofErr w:type="gramStart"/>
      <w:r>
        <w:rPr>
          <w:rFonts w:ascii="仿宋" w:eastAsia="仿宋" w:hAnsi="仿宋" w:cs="仿宋" w:hint="eastAsia"/>
        </w:rPr>
        <w:t>册</w:t>
      </w:r>
      <w:proofErr w:type="gramEnd"/>
      <w:r>
        <w:rPr>
          <w:rFonts w:ascii="仿宋" w:eastAsia="仿宋" w:hAnsi="仿宋" w:cs="仿宋" w:hint="eastAsia"/>
        </w:rPr>
        <w:t>供应商</w:t>
      </w:r>
      <w:r>
        <w:rPr>
          <w:rFonts w:ascii="仿宋" w:eastAsia="仿宋" w:hAnsi="仿宋" w:cs="仿宋" w:hint="eastAsia"/>
        </w:rPr>
        <w:t>:</w:t>
      </w:r>
      <w:r>
        <w:rPr>
          <w:rFonts w:ascii="仿宋" w:eastAsia="仿宋" w:hAnsi="仿宋" w:cs="仿宋" w:hint="eastAsia"/>
        </w:rPr>
        <w:t>登录“中招联合招标采购平台</w:t>
      </w:r>
      <w:r>
        <w:rPr>
          <w:rFonts w:ascii="仿宋" w:eastAsia="仿宋" w:hAnsi="仿宋" w:cs="仿宋" w:hint="eastAsia"/>
        </w:rPr>
        <w:t xml:space="preserve">(http://ww.365trade.om.cn) </w:t>
      </w:r>
      <w:r>
        <w:rPr>
          <w:rFonts w:ascii="仿宋" w:eastAsia="仿宋" w:hAnsi="仿宋" w:cs="仿宋" w:hint="eastAsia"/>
        </w:rPr>
        <w:t>”</w:t>
      </w:r>
      <w:r>
        <w:rPr>
          <w:rFonts w:ascii="仿宋" w:eastAsia="仿宋" w:hAnsi="仿宋" w:cs="仿宋" w:hint="eastAsia"/>
        </w:rPr>
        <w:t xml:space="preserve"> (</w:t>
      </w:r>
      <w:r>
        <w:rPr>
          <w:rFonts w:ascii="仿宋" w:eastAsia="仿宋" w:hAnsi="仿宋" w:cs="仿宋" w:hint="eastAsia"/>
        </w:rPr>
        <w:t>以下简称“平”，点“供应商入口”进行免费</w:t>
      </w:r>
      <w:r>
        <w:rPr>
          <w:rFonts w:ascii="仿宋" w:eastAsia="仿宋" w:hAnsi="仿宋" w:cs="仿宋" w:hint="eastAsia"/>
        </w:rPr>
        <w:t>注册</w:t>
      </w:r>
      <w:r>
        <w:rPr>
          <w:rFonts w:ascii="仿宋" w:eastAsia="仿宋" w:hAnsi="仿宋" w:cs="仿宋" w:hint="eastAsia"/>
        </w:rPr>
        <w:t>。</w:t>
      </w:r>
    </w:p>
    <w:p w:rsidR="0015364C" w:rsidRDefault="00494F70">
      <w:pPr>
        <w:numPr>
          <w:ilvl w:val="0"/>
          <w:numId w:val="1"/>
        </w:numPr>
        <w:ind w:firstLineChars="200" w:firstLine="420"/>
        <w:rPr>
          <w:rFonts w:ascii="仿宋" w:eastAsia="仿宋" w:hAnsi="仿宋" w:cs="仿宋"/>
        </w:rPr>
      </w:pPr>
      <w:r>
        <w:rPr>
          <w:rFonts w:ascii="仿宋" w:eastAsia="仿宋" w:hAnsi="仿宋" w:cs="仿宋" w:hint="eastAsia"/>
        </w:rPr>
        <w:t>注册完成后，进入系统，点击页面上方“我的工作台”下拉菜单中的“导找招标项目”进行项目搜索，找到意愿参与的项目后，点击</w:t>
      </w:r>
      <w:proofErr w:type="gramStart"/>
      <w:r>
        <w:rPr>
          <w:rFonts w:ascii="仿宋" w:eastAsia="仿宋" w:hAnsi="仿宋" w:cs="仿宋" w:hint="eastAsia"/>
        </w:rPr>
        <w:t>“</w:t>
      </w:r>
      <w:proofErr w:type="gramEnd"/>
      <w:r>
        <w:rPr>
          <w:rFonts w:ascii="仿宋" w:eastAsia="仿宋" w:hAnsi="仿宋" w:cs="仿宋" w:hint="eastAsia"/>
        </w:rPr>
        <w:t>立即投标</w:t>
      </w:r>
      <w:r>
        <w:rPr>
          <w:rFonts w:ascii="仿宋" w:eastAsia="仿宋" w:hAnsi="仿宋" w:cs="仿宋" w:hint="eastAsia"/>
        </w:rPr>
        <w:t>"</w:t>
      </w:r>
      <w:r>
        <w:rPr>
          <w:rFonts w:ascii="仿宋" w:eastAsia="仿宋" w:hAnsi="仿宋" w:cs="仿宋" w:hint="eastAsia"/>
        </w:rPr>
        <w:t>勾选标包并填写相应信息后，点击“立即购标”</w:t>
      </w:r>
    </w:p>
    <w:p w:rsidR="0015364C" w:rsidRDefault="00494F70">
      <w:pPr>
        <w:numPr>
          <w:ilvl w:val="0"/>
          <w:numId w:val="1"/>
        </w:numPr>
        <w:ind w:firstLineChars="200" w:firstLine="420"/>
        <w:rPr>
          <w:rFonts w:ascii="仿宋" w:eastAsia="仿宋" w:hAnsi="仿宋" w:cs="仿宋"/>
        </w:rPr>
      </w:pPr>
      <w:r>
        <w:rPr>
          <w:rFonts w:ascii="仿宋" w:eastAsia="仿宋" w:hAnsi="仿宋" w:cs="仿宋" w:hint="eastAsia"/>
        </w:rPr>
        <w:t>投标人选择支付方式、选中相应的费用信息并完善发票信息后，点击“提交支付”进行费用支付，本项目仅支持网上支付</w:t>
      </w:r>
      <w:r>
        <w:rPr>
          <w:rFonts w:ascii="仿宋" w:eastAsia="仿宋" w:hAnsi="仿宋" w:cs="仿宋" w:hint="eastAsia"/>
        </w:rPr>
        <w:t>]</w:t>
      </w:r>
      <w:r>
        <w:rPr>
          <w:rFonts w:ascii="仿宋" w:eastAsia="仿宋" w:hAnsi="仿宋" w:cs="仿宋" w:hint="eastAsia"/>
        </w:rPr>
        <w:t>方式，</w:t>
      </w:r>
      <w:proofErr w:type="gramStart"/>
      <w:r>
        <w:rPr>
          <w:rFonts w:ascii="仿宋" w:eastAsia="仿宋" w:hAnsi="仿宋" w:cs="仿宋" w:hint="eastAsia"/>
        </w:rPr>
        <w:t>标书款</w:t>
      </w:r>
      <w:proofErr w:type="gramEnd"/>
      <w:r>
        <w:rPr>
          <w:rFonts w:ascii="仿宋" w:eastAsia="仿宋" w:hAnsi="仿宋" w:cs="仿宋" w:hint="eastAsia"/>
        </w:rPr>
        <w:t>一经收取不予退还。</w:t>
      </w:r>
    </w:p>
    <w:p w:rsidR="0015364C" w:rsidRDefault="00494F70">
      <w:pPr>
        <w:numPr>
          <w:ilvl w:val="0"/>
          <w:numId w:val="1"/>
        </w:numPr>
        <w:ind w:firstLineChars="200" w:firstLine="420"/>
        <w:rPr>
          <w:rFonts w:ascii="仿宋" w:eastAsia="仿宋" w:hAnsi="仿宋" w:cs="仿宋"/>
        </w:rPr>
      </w:pPr>
      <w:r>
        <w:rPr>
          <w:rFonts w:ascii="仿宋" w:eastAsia="仿宋" w:hAnsi="仿宋" w:cs="仿宋" w:hint="eastAsia"/>
        </w:rPr>
        <w:t>支付完成后，点击页面上方“我的工作台”下拉菜单中的</w:t>
      </w:r>
      <w:r>
        <w:rPr>
          <w:rFonts w:ascii="仿宋" w:eastAsia="仿宋" w:hAnsi="仿宋" w:cs="仿宋" w:hint="eastAsia"/>
        </w:rPr>
        <w:t xml:space="preserve"> </w:t>
      </w:r>
      <w:r>
        <w:rPr>
          <w:rFonts w:ascii="仿宋" w:eastAsia="仿宋" w:hAnsi="仿宋" w:cs="仿宋" w:hint="eastAsia"/>
        </w:rPr>
        <w:t>“我参与的项目”进行招标文件下载</w:t>
      </w:r>
      <w:r>
        <w:rPr>
          <w:rFonts w:ascii="仿宋" w:eastAsia="仿宋" w:hAnsi="仿宋" w:cs="仿宋" w:hint="eastAsia"/>
        </w:rPr>
        <w:t>6.2</w:t>
      </w:r>
      <w:r>
        <w:rPr>
          <w:rFonts w:ascii="仿宋" w:eastAsia="仿宋" w:hAnsi="仿宋" w:cs="仿宋" w:hint="eastAsia"/>
        </w:rPr>
        <w:t>如有操作疑问</w:t>
      </w:r>
      <w:proofErr w:type="gramStart"/>
      <w:r>
        <w:rPr>
          <w:rFonts w:ascii="仿宋" w:eastAsia="仿宋" w:hAnsi="仿宋" w:cs="仿宋" w:hint="eastAsia"/>
        </w:rPr>
        <w:t>请技以下</w:t>
      </w:r>
      <w:proofErr w:type="gramEnd"/>
      <w:r>
        <w:rPr>
          <w:rFonts w:ascii="仿宋" w:eastAsia="仿宋" w:hAnsi="仿宋" w:cs="仿宋" w:hint="eastAsia"/>
        </w:rPr>
        <w:t>方式与中</w:t>
      </w:r>
      <w:proofErr w:type="gramStart"/>
      <w:r>
        <w:rPr>
          <w:rFonts w:ascii="仿宋" w:eastAsia="仿宋" w:hAnsi="仿宋" w:cs="仿宋" w:hint="eastAsia"/>
        </w:rPr>
        <w:t>招联合</w:t>
      </w:r>
      <w:proofErr w:type="gramEnd"/>
      <w:r>
        <w:rPr>
          <w:rFonts w:ascii="仿宋" w:eastAsia="仿宋" w:hAnsi="仿宋" w:cs="仿宋" w:hint="eastAsia"/>
        </w:rPr>
        <w:t>平台技术支持联系</w:t>
      </w:r>
      <w:r>
        <w:rPr>
          <w:rFonts w:ascii="仿宋" w:eastAsia="仿宋" w:hAnsi="仿宋" w:cs="仿宋" w:hint="eastAsia"/>
        </w:rPr>
        <w:t xml:space="preserve">: </w:t>
      </w:r>
      <w:r>
        <w:rPr>
          <w:rFonts w:ascii="仿宋" w:eastAsia="仿宋" w:hAnsi="仿宋" w:cs="仿宋" w:hint="eastAsia"/>
        </w:rPr>
        <w:t>客</w:t>
      </w:r>
      <w:proofErr w:type="gramStart"/>
      <w:r>
        <w:rPr>
          <w:rFonts w:ascii="仿宋" w:eastAsia="仿宋" w:hAnsi="仿宋" w:cs="仿宋" w:hint="eastAsia"/>
        </w:rPr>
        <w:t>服电话</w:t>
      </w:r>
      <w:proofErr w:type="gramEnd"/>
      <w:r>
        <w:rPr>
          <w:rFonts w:ascii="仿宋" w:eastAsia="仿宋" w:hAnsi="仿宋" w:cs="仿宋" w:hint="eastAsia"/>
        </w:rPr>
        <w:t>:010-86397110</w:t>
      </w:r>
      <w:r>
        <w:rPr>
          <w:rFonts w:ascii="仿宋" w:eastAsia="仿宋" w:hAnsi="仿宋" w:cs="仿宋" w:hint="eastAsia"/>
        </w:rPr>
        <w:t>、</w:t>
      </w:r>
      <w:r>
        <w:rPr>
          <w:rFonts w:ascii="仿宋" w:eastAsia="仿宋" w:hAnsi="仿宋" w:cs="仿宋" w:hint="eastAsia"/>
        </w:rPr>
        <w:t>010-62108037(</w:t>
      </w:r>
      <w:r>
        <w:rPr>
          <w:rFonts w:ascii="仿宋" w:eastAsia="仿宋" w:hAnsi="仿宋" w:cs="仿宋" w:hint="eastAsia"/>
        </w:rPr>
        <w:t>客服工作时间</w:t>
      </w:r>
      <w:r>
        <w:rPr>
          <w:rFonts w:ascii="仿宋" w:eastAsia="仿宋" w:hAnsi="仿宋" w:cs="仿宋" w:hint="eastAsia"/>
        </w:rPr>
        <w:t xml:space="preserve">: </w:t>
      </w:r>
      <w:r>
        <w:rPr>
          <w:rFonts w:ascii="仿宋" w:eastAsia="仿宋" w:hAnsi="仿宋" w:cs="仿宋" w:hint="eastAsia"/>
        </w:rPr>
        <w:t>周一至周五上午</w:t>
      </w:r>
      <w:r>
        <w:rPr>
          <w:rFonts w:ascii="仿宋" w:eastAsia="仿宋" w:hAnsi="仿宋" w:cs="仿宋" w:hint="eastAsia"/>
        </w:rPr>
        <w:t>9</w:t>
      </w:r>
      <w:r>
        <w:rPr>
          <w:rFonts w:ascii="仿宋" w:eastAsia="仿宋" w:hAnsi="仿宋" w:cs="仿宋" w:hint="eastAsia"/>
        </w:rPr>
        <w:t>时</w:t>
      </w:r>
      <w:r>
        <w:rPr>
          <w:rFonts w:ascii="仿宋" w:eastAsia="仿宋" w:hAnsi="仿宋" w:cs="仿宋" w:hint="eastAsia"/>
        </w:rPr>
        <w:t>00</w:t>
      </w:r>
      <w:r>
        <w:rPr>
          <w:rFonts w:ascii="仿宋" w:eastAsia="仿宋" w:hAnsi="仿宋" w:cs="仿宋" w:hint="eastAsia"/>
        </w:rPr>
        <w:t>分</w:t>
      </w:r>
      <w:r>
        <w:rPr>
          <w:rFonts w:ascii="仿宋" w:eastAsia="仿宋" w:hAnsi="仿宋" w:cs="仿宋" w:hint="eastAsia"/>
        </w:rPr>
        <w:t>-11</w:t>
      </w:r>
      <w:r>
        <w:rPr>
          <w:rFonts w:ascii="仿宋" w:eastAsia="仿宋" w:hAnsi="仿宋" w:cs="仿宋" w:hint="eastAsia"/>
        </w:rPr>
        <w:t>时</w:t>
      </w:r>
      <w:r>
        <w:rPr>
          <w:rFonts w:ascii="仿宋" w:eastAsia="仿宋" w:hAnsi="仿宋" w:cs="仿宋" w:hint="eastAsia"/>
        </w:rPr>
        <w:t>30</w:t>
      </w:r>
      <w:r>
        <w:rPr>
          <w:rFonts w:ascii="仿宋" w:eastAsia="仿宋" w:hAnsi="仿宋" w:cs="仿宋" w:hint="eastAsia"/>
        </w:rPr>
        <w:t>分，下午</w:t>
      </w:r>
      <w:r>
        <w:rPr>
          <w:rFonts w:ascii="仿宋" w:eastAsia="仿宋" w:hAnsi="仿宋" w:cs="仿宋" w:hint="eastAsia"/>
        </w:rPr>
        <w:t>13</w:t>
      </w:r>
      <w:r>
        <w:rPr>
          <w:rFonts w:ascii="仿宋" w:eastAsia="仿宋" w:hAnsi="仿宋" w:cs="仿宋" w:hint="eastAsia"/>
        </w:rPr>
        <w:t>时</w:t>
      </w:r>
      <w:r>
        <w:rPr>
          <w:rFonts w:ascii="仿宋" w:eastAsia="仿宋" w:hAnsi="仿宋" w:cs="仿宋" w:hint="eastAsia"/>
        </w:rPr>
        <w:t>30</w:t>
      </w:r>
      <w:r>
        <w:rPr>
          <w:rFonts w:ascii="仿宋" w:eastAsia="仿宋" w:hAnsi="仿宋" w:cs="仿宋" w:hint="eastAsia"/>
        </w:rPr>
        <w:t>分</w:t>
      </w:r>
      <w:r>
        <w:rPr>
          <w:rFonts w:ascii="仿宋" w:eastAsia="仿宋" w:hAnsi="仿宋" w:cs="仿宋" w:hint="eastAsia"/>
        </w:rPr>
        <w:t>-17</w:t>
      </w:r>
      <w:r>
        <w:rPr>
          <w:rFonts w:ascii="仿宋" w:eastAsia="仿宋" w:hAnsi="仿宋" w:cs="仿宋" w:hint="eastAsia"/>
        </w:rPr>
        <w:t>时</w:t>
      </w:r>
      <w:r>
        <w:rPr>
          <w:rFonts w:ascii="仿宋" w:eastAsia="仿宋" w:hAnsi="仿宋" w:cs="仿宋" w:hint="eastAsia"/>
        </w:rPr>
        <w:t>00</w:t>
      </w:r>
      <w:r>
        <w:rPr>
          <w:rFonts w:ascii="仿宋" w:eastAsia="仿宋" w:hAnsi="仿宋" w:cs="仿宋" w:hint="eastAsia"/>
        </w:rPr>
        <w:t>分</w:t>
      </w:r>
      <w:r>
        <w:rPr>
          <w:rFonts w:ascii="仿宋" w:eastAsia="仿宋" w:hAnsi="仿宋" w:cs="仿宋" w:hint="eastAsia"/>
        </w:rPr>
        <w:t>)</w:t>
      </w:r>
    </w:p>
    <w:p w:rsidR="0015364C" w:rsidRDefault="00494F70">
      <w:pPr>
        <w:ind w:firstLineChars="200" w:firstLine="422"/>
        <w:rPr>
          <w:rFonts w:ascii="仿宋" w:eastAsia="仿宋" w:hAnsi="仿宋" w:cs="仿宋"/>
          <w:b/>
          <w:bCs/>
        </w:rPr>
      </w:pPr>
      <w:r>
        <w:rPr>
          <w:rFonts w:ascii="仿宋" w:eastAsia="仿宋" w:hAnsi="仿宋" w:cs="仿宋" w:hint="eastAsia"/>
          <w:b/>
          <w:bCs/>
        </w:rPr>
        <w:t>六</w:t>
      </w:r>
      <w:bookmarkStart w:id="0" w:name="_GoBack"/>
      <w:bookmarkEnd w:id="0"/>
      <w:r>
        <w:rPr>
          <w:rFonts w:ascii="仿宋" w:eastAsia="仿宋" w:hAnsi="仿宋" w:cs="仿宋" w:hint="eastAsia"/>
          <w:b/>
          <w:bCs/>
        </w:rPr>
        <w:t>、</w:t>
      </w:r>
      <w:r>
        <w:rPr>
          <w:rFonts w:ascii="仿宋" w:eastAsia="仿宋" w:hAnsi="仿宋" w:cs="仿宋" w:hint="eastAsia"/>
          <w:b/>
          <w:bCs/>
        </w:rPr>
        <w:t>联系方式</w:t>
      </w:r>
    </w:p>
    <w:p w:rsidR="0015364C" w:rsidRDefault="00494F70">
      <w:pPr>
        <w:ind w:firstLineChars="200" w:firstLine="420"/>
        <w:rPr>
          <w:rFonts w:ascii="仿宋" w:eastAsia="仿宋" w:hAnsi="仿宋" w:cs="仿宋"/>
        </w:rPr>
      </w:pPr>
      <w:r>
        <w:rPr>
          <w:rFonts w:ascii="仿宋" w:eastAsia="仿宋" w:hAnsi="仿宋" w:cs="仿宋" w:hint="eastAsia"/>
        </w:rPr>
        <w:t>招标人</w:t>
      </w:r>
      <w:r>
        <w:rPr>
          <w:rFonts w:ascii="仿宋" w:eastAsia="仿宋" w:hAnsi="仿宋" w:cs="仿宋" w:hint="eastAsia"/>
        </w:rPr>
        <w:t xml:space="preserve">: </w:t>
      </w:r>
      <w:r>
        <w:rPr>
          <w:rFonts w:ascii="仿宋" w:eastAsia="仿宋" w:hAnsi="仿宋" w:cs="仿宋" w:hint="eastAsia"/>
        </w:rPr>
        <w:t>张家口金融控股集团有限公司</w:t>
      </w:r>
    </w:p>
    <w:p w:rsidR="0015364C" w:rsidRDefault="00494F70">
      <w:pPr>
        <w:ind w:firstLineChars="200" w:firstLine="420"/>
        <w:rPr>
          <w:rFonts w:ascii="仿宋" w:eastAsia="仿宋" w:hAnsi="仿宋" w:cs="仿宋"/>
        </w:rPr>
      </w:pPr>
      <w:r>
        <w:rPr>
          <w:rFonts w:ascii="仿宋" w:eastAsia="仿宋" w:hAnsi="仿宋" w:cs="仿宋" w:hint="eastAsia"/>
        </w:rPr>
        <w:t>地址</w:t>
      </w:r>
      <w:r>
        <w:rPr>
          <w:rFonts w:ascii="仿宋" w:eastAsia="仿宋" w:hAnsi="仿宋" w:cs="仿宋" w:hint="eastAsia"/>
        </w:rPr>
        <w:t xml:space="preserve">: </w:t>
      </w:r>
      <w:r>
        <w:rPr>
          <w:rFonts w:ascii="仿宋" w:eastAsia="仿宋" w:hAnsi="仿宋" w:cs="仿宋" w:hint="eastAsia"/>
        </w:rPr>
        <w:t>北京市西城区北纬</w:t>
      </w:r>
      <w:r>
        <w:rPr>
          <w:rFonts w:ascii="仿宋" w:eastAsia="仿宋" w:hAnsi="仿宋" w:cs="仿宋" w:hint="eastAsia"/>
        </w:rPr>
        <w:t>路</w:t>
      </w:r>
      <w:r>
        <w:rPr>
          <w:rFonts w:ascii="仿宋" w:eastAsia="仿宋" w:hAnsi="仿宋" w:cs="仿宋" w:hint="eastAsia"/>
        </w:rPr>
        <w:t>31</w:t>
      </w:r>
      <w:r>
        <w:rPr>
          <w:rFonts w:ascii="仿宋" w:eastAsia="仿宋" w:hAnsi="仿宋" w:cs="仿宋" w:hint="eastAsia"/>
        </w:rPr>
        <w:t>号</w:t>
      </w:r>
      <w:r>
        <w:rPr>
          <w:rFonts w:ascii="仿宋" w:eastAsia="仿宋" w:hAnsi="仿宋" w:cs="仿宋" w:hint="eastAsia"/>
        </w:rPr>
        <w:t>1</w:t>
      </w:r>
      <w:r>
        <w:rPr>
          <w:rFonts w:ascii="仿宋" w:eastAsia="仿宋" w:hAnsi="仿宋" w:cs="仿宋" w:hint="eastAsia"/>
        </w:rPr>
        <w:t>号楼</w:t>
      </w:r>
    </w:p>
    <w:p w:rsidR="0015364C" w:rsidRDefault="00494F70">
      <w:pPr>
        <w:ind w:firstLineChars="200" w:firstLine="420"/>
        <w:rPr>
          <w:rFonts w:ascii="仿宋" w:eastAsia="仿宋" w:hAnsi="仿宋" w:cs="仿宋"/>
        </w:rPr>
      </w:pPr>
      <w:r>
        <w:rPr>
          <w:rFonts w:ascii="仿宋" w:eastAsia="仿宋" w:hAnsi="仿宋" w:cs="仿宋" w:hint="eastAsia"/>
        </w:rPr>
        <w:t>联系人</w:t>
      </w:r>
      <w:r>
        <w:rPr>
          <w:rFonts w:ascii="仿宋" w:eastAsia="仿宋" w:hAnsi="仿宋" w:cs="仿宋" w:hint="eastAsia"/>
        </w:rPr>
        <w:t xml:space="preserve">: </w:t>
      </w:r>
      <w:r>
        <w:rPr>
          <w:rFonts w:ascii="仿宋" w:eastAsia="仿宋" w:hAnsi="仿宋" w:cs="仿宋" w:hint="eastAsia"/>
        </w:rPr>
        <w:t>田女士</w:t>
      </w:r>
    </w:p>
    <w:p w:rsidR="0015364C" w:rsidRDefault="00494F70">
      <w:pPr>
        <w:ind w:firstLineChars="200" w:firstLine="420"/>
        <w:rPr>
          <w:rFonts w:ascii="仿宋" w:eastAsia="仿宋" w:hAnsi="仿宋" w:cs="仿宋"/>
        </w:rPr>
      </w:pPr>
      <w:r>
        <w:rPr>
          <w:rFonts w:ascii="仿宋" w:eastAsia="仿宋" w:hAnsi="仿宋" w:cs="仿宋" w:hint="eastAsia"/>
        </w:rPr>
        <w:t>电话</w:t>
      </w:r>
      <w:r>
        <w:rPr>
          <w:rFonts w:ascii="仿宋" w:eastAsia="仿宋" w:hAnsi="仿宋" w:cs="仿宋" w:hint="eastAsia"/>
        </w:rPr>
        <w:t>: 010-56081831</w:t>
      </w:r>
    </w:p>
    <w:p w:rsidR="0015364C" w:rsidRDefault="00494F70">
      <w:pPr>
        <w:ind w:firstLineChars="200" w:firstLine="420"/>
        <w:rPr>
          <w:rFonts w:ascii="仿宋" w:eastAsia="仿宋" w:hAnsi="仿宋" w:cs="仿宋"/>
        </w:rPr>
      </w:pPr>
      <w:r>
        <w:rPr>
          <w:rFonts w:ascii="仿宋" w:eastAsia="仿宋" w:hAnsi="仿宋" w:cs="仿宋" w:hint="eastAsia"/>
        </w:rPr>
        <w:t>电子邮件</w:t>
      </w:r>
      <w:r>
        <w:rPr>
          <w:rFonts w:ascii="仿宋" w:eastAsia="仿宋" w:hAnsi="仿宋" w:cs="仿宋" w:hint="eastAsia"/>
        </w:rPr>
        <w:t>:</w:t>
      </w:r>
    </w:p>
    <w:p w:rsidR="0015364C" w:rsidRDefault="00494F70">
      <w:pPr>
        <w:ind w:firstLineChars="200" w:firstLine="420"/>
        <w:rPr>
          <w:rFonts w:ascii="仿宋" w:eastAsia="仿宋" w:hAnsi="仿宋" w:cs="仿宋"/>
        </w:rPr>
      </w:pPr>
      <w:r>
        <w:rPr>
          <w:rFonts w:ascii="仿宋" w:eastAsia="仿宋" w:hAnsi="仿宋" w:cs="仿宋" w:hint="eastAsia"/>
        </w:rPr>
        <w:t>招标代理机构</w:t>
      </w:r>
      <w:r>
        <w:rPr>
          <w:rFonts w:ascii="仿宋" w:eastAsia="仿宋" w:hAnsi="仿宋" w:cs="仿宋" w:hint="eastAsia"/>
        </w:rPr>
        <w:t xml:space="preserve">: </w:t>
      </w:r>
      <w:r>
        <w:rPr>
          <w:rFonts w:ascii="仿宋" w:eastAsia="仿宋" w:hAnsi="仿宋" w:cs="仿宋" w:hint="eastAsia"/>
        </w:rPr>
        <w:t>中</w:t>
      </w:r>
      <w:proofErr w:type="gramStart"/>
      <w:r>
        <w:rPr>
          <w:rFonts w:ascii="仿宋" w:eastAsia="仿宋" w:hAnsi="仿宋" w:cs="仿宋" w:hint="eastAsia"/>
        </w:rPr>
        <w:t>招国际</w:t>
      </w:r>
      <w:proofErr w:type="gramEnd"/>
      <w:r>
        <w:rPr>
          <w:rFonts w:ascii="仿宋" w:eastAsia="仿宋" w:hAnsi="仿宋" w:cs="仿宋" w:hint="eastAsia"/>
        </w:rPr>
        <w:t>招标有限公司</w:t>
      </w:r>
    </w:p>
    <w:p w:rsidR="0015364C" w:rsidRDefault="00494F70">
      <w:pPr>
        <w:ind w:firstLineChars="200" w:firstLine="420"/>
        <w:rPr>
          <w:rFonts w:ascii="仿宋" w:eastAsia="仿宋" w:hAnsi="仿宋" w:cs="仿宋"/>
        </w:rPr>
      </w:pPr>
      <w:r>
        <w:rPr>
          <w:rFonts w:ascii="仿宋" w:eastAsia="仿宋" w:hAnsi="仿宋" w:cs="仿宋" w:hint="eastAsia"/>
        </w:rPr>
        <w:t>地址</w:t>
      </w:r>
      <w:r>
        <w:rPr>
          <w:rFonts w:ascii="仿宋" w:eastAsia="仿宋" w:hAnsi="仿宋" w:cs="仿宋" w:hint="eastAsia"/>
        </w:rPr>
        <w:t xml:space="preserve">: </w:t>
      </w:r>
      <w:r>
        <w:rPr>
          <w:rFonts w:ascii="仿宋" w:eastAsia="仿宋" w:hAnsi="仿宋" w:cs="仿宋" w:hint="eastAsia"/>
        </w:rPr>
        <w:t>北京市海淀区学院南路</w:t>
      </w:r>
      <w:r>
        <w:rPr>
          <w:rFonts w:ascii="仿宋" w:eastAsia="仿宋" w:hAnsi="仿宋" w:cs="仿宋" w:hint="eastAsia"/>
        </w:rPr>
        <w:t>62</w:t>
      </w:r>
      <w:r>
        <w:rPr>
          <w:rFonts w:ascii="仿宋" w:eastAsia="仿宋" w:hAnsi="仿宋" w:cs="仿宋" w:hint="eastAsia"/>
        </w:rPr>
        <w:t>号中关村资本大厦</w:t>
      </w:r>
      <w:r>
        <w:rPr>
          <w:rFonts w:ascii="仿宋" w:eastAsia="仿宋" w:hAnsi="仿宋" w:cs="仿宋" w:hint="eastAsia"/>
        </w:rPr>
        <w:t>6</w:t>
      </w:r>
      <w:r>
        <w:rPr>
          <w:rFonts w:ascii="仿宋" w:eastAsia="仿宋" w:hAnsi="仿宋" w:cs="仿宋" w:hint="eastAsia"/>
        </w:rPr>
        <w:t>层</w:t>
      </w:r>
      <w:r>
        <w:rPr>
          <w:rFonts w:ascii="仿宋" w:eastAsia="仿宋" w:hAnsi="仿宋" w:cs="仿宋" w:hint="eastAsia"/>
        </w:rPr>
        <w:t>611A</w:t>
      </w:r>
      <w:r>
        <w:rPr>
          <w:rFonts w:ascii="仿宋" w:eastAsia="仿宋" w:hAnsi="仿宋" w:cs="仿宋" w:hint="eastAsia"/>
        </w:rPr>
        <w:t>室</w:t>
      </w:r>
    </w:p>
    <w:p w:rsidR="0015364C" w:rsidRDefault="00494F70">
      <w:pPr>
        <w:ind w:firstLineChars="200" w:firstLine="420"/>
        <w:rPr>
          <w:rFonts w:ascii="仿宋" w:eastAsia="仿宋" w:hAnsi="仿宋" w:cs="仿宋"/>
        </w:rPr>
      </w:pPr>
      <w:r>
        <w:rPr>
          <w:rFonts w:ascii="仿宋" w:eastAsia="仿宋" w:hAnsi="仿宋" w:cs="仿宋" w:hint="eastAsia"/>
        </w:rPr>
        <w:t>联系人</w:t>
      </w:r>
      <w:r>
        <w:rPr>
          <w:rFonts w:ascii="仿宋" w:eastAsia="仿宋" w:hAnsi="仿宋" w:cs="仿宋" w:hint="eastAsia"/>
        </w:rPr>
        <w:t xml:space="preserve">: </w:t>
      </w:r>
      <w:r>
        <w:rPr>
          <w:rFonts w:ascii="仿宋" w:eastAsia="仿宋" w:hAnsi="仿宋" w:cs="仿宋" w:hint="eastAsia"/>
        </w:rPr>
        <w:t>曲志鸣、王丽莉、秦璐璐、马翔宇、林或杰、徐润斌、师杉电话</w:t>
      </w:r>
      <w:r>
        <w:rPr>
          <w:rFonts w:ascii="仿宋" w:eastAsia="仿宋" w:hAnsi="仿宋" w:cs="仿宋" w:hint="eastAsia"/>
        </w:rPr>
        <w:t>: 010 - 62108149</w:t>
      </w:r>
      <w:r>
        <w:rPr>
          <w:rFonts w:ascii="仿宋" w:eastAsia="仿宋" w:hAnsi="仿宋" w:cs="仿宋" w:hint="eastAsia"/>
        </w:rPr>
        <w:t>、</w:t>
      </w:r>
      <w:r>
        <w:rPr>
          <w:rFonts w:ascii="仿宋" w:eastAsia="仿宋" w:hAnsi="仿宋" w:cs="仿宋" w:hint="eastAsia"/>
        </w:rPr>
        <w:t>8152</w:t>
      </w:r>
    </w:p>
    <w:p w:rsidR="0015364C" w:rsidRDefault="00494F70">
      <w:pPr>
        <w:ind w:firstLineChars="200" w:firstLine="420"/>
        <w:rPr>
          <w:rFonts w:ascii="仿宋" w:eastAsia="仿宋" w:hAnsi="仿宋" w:cs="仿宋"/>
        </w:rPr>
      </w:pPr>
      <w:r>
        <w:rPr>
          <w:rFonts w:ascii="仿宋" w:eastAsia="仿宋" w:hAnsi="仿宋" w:cs="仿宋" w:hint="eastAsia"/>
        </w:rPr>
        <w:t>电子邮件</w:t>
      </w:r>
      <w:r>
        <w:rPr>
          <w:rFonts w:ascii="仿宋" w:eastAsia="仿宋" w:hAnsi="仿宋" w:cs="仿宋" w:hint="eastAsia"/>
        </w:rPr>
        <w:t>: quzhiming@cntcitc.com.cn</w:t>
      </w:r>
    </w:p>
    <w:sectPr w:rsidR="0015364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EF40A2D"/>
    <w:multiLevelType w:val="singleLevel"/>
    <w:tmpl w:val="9EF40A2D"/>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2MTBiMzQ3NjA3YjdmZGU4ZTc2NDUyZGVmNzA4ZmIifQ=="/>
  </w:docVars>
  <w:rsids>
    <w:rsidRoot w:val="0015364C"/>
    <w:rsid w:val="0015364C"/>
    <w:rsid w:val="00494F70"/>
    <w:rsid w:val="39E02C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2DD5DE"/>
  <w15:docId w15:val="{32F9ADE5-23DA-40FD-9D67-688DD260D9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284</Words>
  <Characters>1624</Characters>
  <Application>Microsoft Office Word</Application>
  <DocSecurity>0</DocSecurity>
  <Lines>13</Lines>
  <Paragraphs>3</Paragraphs>
  <ScaleCrop>false</ScaleCrop>
  <Company/>
  <LinksUpToDate>false</LinksUpToDate>
  <CharactersWithSpaces>1905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2023-10-27T08:47:00Z</dcterms:created>
  <dcterms:modified xsi:type="dcterms:W3CDTF">2023-10-27T09:47:00Z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0AD477EE46BE49D98AE88797DA060E76_12</vt:lpwstr>
  </property>
</Properties>
</file>